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77F4B9D" w14:textId="1D74DA55" w:rsidR="00BA00AB" w:rsidRDefault="0020691C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Ivo MACHON</w:t>
      </w:r>
      <w:r>
        <w:rPr>
          <w:rFonts w:cs="Times New Roman"/>
          <w:szCs w:val="24"/>
        </w:rPr>
        <w:t xml:space="preserve">        (fl.1456)</w:t>
      </w:r>
    </w:p>
    <w:p w14:paraId="460DEA34" w14:textId="0CA10A0A" w:rsidR="0020691C" w:rsidRDefault="0020691C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London.</w:t>
      </w:r>
    </w:p>
    <w:p w14:paraId="4E793209" w14:textId="77777777" w:rsidR="0020691C" w:rsidRDefault="0020691C" w:rsidP="009139A6">
      <w:pPr>
        <w:pStyle w:val="NoSpacing"/>
        <w:rPr>
          <w:rFonts w:cs="Times New Roman"/>
          <w:szCs w:val="24"/>
        </w:rPr>
      </w:pPr>
    </w:p>
    <w:p w14:paraId="6F8D5076" w14:textId="77777777" w:rsidR="0020691C" w:rsidRDefault="0020691C" w:rsidP="009139A6">
      <w:pPr>
        <w:pStyle w:val="NoSpacing"/>
        <w:rPr>
          <w:rFonts w:cs="Times New Roman"/>
          <w:szCs w:val="24"/>
        </w:rPr>
      </w:pPr>
    </w:p>
    <w:p w14:paraId="1D2D278C" w14:textId="2F498AEF" w:rsidR="0020691C" w:rsidRDefault="0020691C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4 Oct.1456</w:t>
      </w:r>
      <w:r>
        <w:rPr>
          <w:rFonts w:cs="Times New Roman"/>
          <w:szCs w:val="24"/>
        </w:rPr>
        <w:tab/>
      </w:r>
      <w:r w:rsidR="0045309A">
        <w:rPr>
          <w:rFonts w:cs="Times New Roman"/>
          <w:szCs w:val="24"/>
        </w:rPr>
        <w:t>He was appointed a valet to the water-bailiff of the Thames.</w:t>
      </w:r>
    </w:p>
    <w:p w14:paraId="78637ABC" w14:textId="6B57D94C" w:rsidR="0045309A" w:rsidRDefault="0045309A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(“Calendar of Letter-Books of the City of London: K “ folio 291 pp.380-1)</w:t>
      </w:r>
    </w:p>
    <w:p w14:paraId="1C109380" w14:textId="77777777" w:rsidR="0045309A" w:rsidRDefault="0045309A" w:rsidP="009139A6">
      <w:pPr>
        <w:pStyle w:val="NoSpacing"/>
        <w:rPr>
          <w:rFonts w:cs="Times New Roman"/>
          <w:szCs w:val="24"/>
        </w:rPr>
      </w:pPr>
    </w:p>
    <w:p w14:paraId="278BA465" w14:textId="77777777" w:rsidR="0045309A" w:rsidRDefault="0045309A" w:rsidP="009139A6">
      <w:pPr>
        <w:pStyle w:val="NoSpacing"/>
        <w:rPr>
          <w:rFonts w:cs="Times New Roman"/>
          <w:szCs w:val="24"/>
        </w:rPr>
      </w:pPr>
    </w:p>
    <w:p w14:paraId="18B9CDA1" w14:textId="56C3B6E0" w:rsidR="0045309A" w:rsidRPr="0020691C" w:rsidRDefault="0045309A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13 October 2024</w:t>
      </w:r>
    </w:p>
    <w:sectPr w:rsidR="0045309A" w:rsidRPr="0020691C">
      <w:foot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4D7CEDE" w14:textId="77777777" w:rsidR="0020691C" w:rsidRDefault="0020691C" w:rsidP="009139A6">
      <w:r>
        <w:separator/>
      </w:r>
    </w:p>
  </w:endnote>
  <w:endnote w:type="continuationSeparator" w:id="0">
    <w:p w14:paraId="781A1737" w14:textId="77777777" w:rsidR="0020691C" w:rsidRDefault="0020691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D5C6CB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17D1476" w14:textId="77777777" w:rsidR="0020691C" w:rsidRDefault="0020691C" w:rsidP="009139A6">
      <w:r>
        <w:separator/>
      </w:r>
    </w:p>
  </w:footnote>
  <w:footnote w:type="continuationSeparator" w:id="0">
    <w:p w14:paraId="68D5F68D" w14:textId="77777777" w:rsidR="0020691C" w:rsidRDefault="0020691C" w:rsidP="009139A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691C"/>
    <w:rsid w:val="000666E0"/>
    <w:rsid w:val="0020691C"/>
    <w:rsid w:val="002510B7"/>
    <w:rsid w:val="00270799"/>
    <w:rsid w:val="0045309A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42FB5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6B181F"/>
  <w15:chartTrackingRefBased/>
  <w15:docId w15:val="{D6F05C34-44EA-4FBE-B9C8-1D1959D82D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106</TotalTime>
  <Pages>1</Pages>
  <Words>31</Words>
  <Characters>178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2024-10-13T14:29:00Z</dcterms:created>
  <dcterms:modified xsi:type="dcterms:W3CDTF">2024-10-13T16:15:00Z</dcterms:modified>
</cp:coreProperties>
</file>